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89BF5" w14:textId="77777777" w:rsidR="00F01675" w:rsidRDefault="00BC1F06">
      <w:pPr>
        <w:spacing w:line="276" w:lineRule="auto"/>
      </w:pPr>
      <w:r>
        <w:t>Rute, uma mulher virtuosa</w:t>
      </w:r>
    </w:p>
    <w:p w14:paraId="4493E7B6" w14:textId="77777777" w:rsidR="00F01675" w:rsidRDefault="00BC1F06">
      <w:pPr>
        <w:spacing w:line="276" w:lineRule="auto"/>
      </w:pPr>
      <w:r>
        <w:t xml:space="preserve">Rute </w:t>
      </w:r>
    </w:p>
    <w:p w14:paraId="792D058F" w14:textId="77777777" w:rsidR="00F01675" w:rsidRDefault="00BC1F06">
      <w:pPr>
        <w:spacing w:line="276" w:lineRule="auto"/>
      </w:pPr>
      <w:r>
        <w:t xml:space="preserve"> </w:t>
      </w:r>
    </w:p>
    <w:p w14:paraId="4F3B33FD" w14:textId="77777777" w:rsidR="00F01675" w:rsidRDefault="00F01675">
      <w:pPr>
        <w:spacing w:line="276" w:lineRule="auto"/>
      </w:pPr>
    </w:p>
    <w:p w14:paraId="2D464043" w14:textId="77777777" w:rsidR="00F01675" w:rsidRDefault="00BC1F06">
      <w:pPr>
        <w:spacing w:line="276" w:lineRule="auto"/>
      </w:pPr>
      <w:r>
        <w:t>Desenho 1</w:t>
      </w:r>
    </w:p>
    <w:p w14:paraId="7B1C0B86" w14:textId="4674774C" w:rsidR="00F01675" w:rsidRDefault="00BC1F06">
      <w:pPr>
        <w:spacing w:line="276" w:lineRule="auto"/>
      </w:pPr>
      <w:r>
        <w:t>Durante um período de fome, alguns israelitas partiram de Israel para viver em Moabe. Elimeleque, sua esposa Noemi, e seus dois filhos, eram israelitas vindos de Judá. Os dois filhos casaram-se com</w:t>
      </w:r>
      <w:r w:rsidR="00E062F4">
        <w:t xml:space="preserve"> mulheres</w:t>
      </w:r>
      <w:r>
        <w:t xml:space="preserve"> </w:t>
      </w:r>
      <w:proofErr w:type="spellStart"/>
      <w:r>
        <w:t>moabitas</w:t>
      </w:r>
      <w:proofErr w:type="spellEnd"/>
      <w:r>
        <w:t xml:space="preserve">. O nome de uma era </w:t>
      </w:r>
      <w:proofErr w:type="spellStart"/>
      <w:r>
        <w:t>Orfa</w:t>
      </w:r>
      <w:proofErr w:type="spellEnd"/>
      <w:r>
        <w:t xml:space="preserve"> e a outra Rute.</w:t>
      </w:r>
    </w:p>
    <w:p w14:paraId="7DF314ED" w14:textId="77777777" w:rsidR="00F01675" w:rsidRDefault="00BC1F06">
      <w:pPr>
        <w:spacing w:line="276" w:lineRule="auto"/>
      </w:pPr>
      <w:r>
        <w:t xml:space="preserve">O marido de Noemi faleceu e cerca de dez anos mais tarde, seus dois filhos também faleceram, deixando Noemi sozinha com suas duas noras. </w:t>
      </w:r>
    </w:p>
    <w:p w14:paraId="7176D509" w14:textId="77777777" w:rsidR="00F01675" w:rsidRDefault="00F01675">
      <w:pPr>
        <w:spacing w:line="276" w:lineRule="auto"/>
      </w:pPr>
    </w:p>
    <w:p w14:paraId="76D7ADBB" w14:textId="77777777" w:rsidR="00F01675" w:rsidRDefault="00F01675">
      <w:pPr>
        <w:spacing w:line="276" w:lineRule="auto"/>
      </w:pPr>
    </w:p>
    <w:p w14:paraId="4B30DBB0" w14:textId="77777777" w:rsidR="00F01675" w:rsidRDefault="00BC1F06">
      <w:pPr>
        <w:spacing w:line="276" w:lineRule="auto"/>
      </w:pPr>
      <w:r>
        <w:t>Desenho 2</w:t>
      </w:r>
    </w:p>
    <w:p w14:paraId="2C68D96A" w14:textId="2E86A20C" w:rsidR="00F01675" w:rsidRDefault="00BC1F06">
      <w:pPr>
        <w:spacing w:line="276" w:lineRule="auto"/>
      </w:pPr>
      <w:r>
        <w:t>Com a morte do marido e dos filhos, Noemi resolveu partir rumo à sua terra natal e, por isto, ela liberou suas noras para retornarem ao seu povo.</w:t>
      </w:r>
    </w:p>
    <w:p w14:paraId="4D696F41" w14:textId="77777777" w:rsidR="00F01675" w:rsidRDefault="00BC1F06">
      <w:pPr>
        <w:spacing w:line="276" w:lineRule="auto"/>
      </w:pPr>
      <w:r>
        <w:t>“Certamente retornaremos contigo para o teu povo”, responderam as duas noras chorando.</w:t>
      </w:r>
    </w:p>
    <w:p w14:paraId="60DDEFD8" w14:textId="4D9B7602" w:rsidR="00F01675" w:rsidRDefault="00BC1F06">
      <w:pPr>
        <w:spacing w:line="276" w:lineRule="auto"/>
      </w:pPr>
      <w:r>
        <w:t>Orfa e Rute partiram de Moabe, junto com Noemi. Contudo, no caminho a Judá, Noemi disse: “Muito obrigada por terem vindo até esta terra longe. Mas, quero que voltem para a casa de seus pais.”</w:t>
      </w:r>
    </w:p>
    <w:p w14:paraId="3D472C80" w14:textId="600B0E9B" w:rsidR="00F01675" w:rsidRDefault="00BC1F06">
      <w:pPr>
        <w:spacing w:line="276" w:lineRule="auto"/>
      </w:pPr>
      <w:r>
        <w:t xml:space="preserve">Orfa não queria se despedir de sua sogra, mas voltou para </w:t>
      </w:r>
      <w:proofErr w:type="spellStart"/>
      <w:r>
        <w:t>Moabe</w:t>
      </w:r>
      <w:proofErr w:type="spellEnd"/>
      <w:r>
        <w:t xml:space="preserve"> chorando.</w:t>
      </w:r>
    </w:p>
    <w:p w14:paraId="6E830E14" w14:textId="77777777" w:rsidR="00F01675" w:rsidRDefault="00BC1F06">
      <w:pPr>
        <w:spacing w:line="276" w:lineRule="auto"/>
      </w:pPr>
      <w:r>
        <w:t>No entanto, Rute disse: “Não insistas comigo que te deixe. Aonde fores irei, onde ficares ficarei! O teu povo será meu povo e o teu Deus será o meu Deus!”</w:t>
      </w:r>
    </w:p>
    <w:p w14:paraId="34BFFE77" w14:textId="45E93A8C" w:rsidR="00F01675" w:rsidRDefault="00BC1F06">
      <w:pPr>
        <w:spacing w:line="276" w:lineRule="auto"/>
      </w:pPr>
      <w:r>
        <w:t>Rute amava a sua sogra Noemi. Por isto, deixou a sua família, os seus amigos e o seu povo para ir a Israel.</w:t>
      </w:r>
    </w:p>
    <w:p w14:paraId="4491F5F8" w14:textId="77777777" w:rsidR="00F01675" w:rsidRDefault="00F01675">
      <w:pPr>
        <w:spacing w:line="276" w:lineRule="auto"/>
      </w:pPr>
    </w:p>
    <w:p w14:paraId="2E9603A9" w14:textId="77777777" w:rsidR="00F01675" w:rsidRDefault="00BC1F06">
      <w:pPr>
        <w:spacing w:line="276" w:lineRule="auto"/>
      </w:pPr>
      <w:r>
        <w:t>Desenho 3</w:t>
      </w:r>
    </w:p>
    <w:p w14:paraId="4C1738B2" w14:textId="3CA686D2" w:rsidR="00F01675" w:rsidRDefault="00BC1F06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Quando chegaram a Belém, Rute se aproveitou da época da colheita da cevada e do trigo, para conseguir um meio de sustento para ela e para</w:t>
      </w:r>
      <w:r w:rsidR="00E062F4">
        <w:rPr>
          <w:rFonts w:ascii="Calibri" w:eastAsia="Calibri" w:hAnsi="Calibri"/>
        </w:rPr>
        <w:t xml:space="preserve"> a</w:t>
      </w:r>
      <w:r>
        <w:rPr>
          <w:rFonts w:ascii="Calibri" w:eastAsia="Calibri" w:hAnsi="Calibri"/>
        </w:rPr>
        <w:t xml:space="preserve"> sua sogra. Rute foi respigar nos campos de Boaz, parente de Elimeleque, seu sogro falecido. </w:t>
      </w:r>
    </w:p>
    <w:p w14:paraId="31E6D763" w14:textId="77777777" w:rsidR="00F01675" w:rsidRDefault="00BC1F06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Ao ver a dedicação no que fazia e a lealdade que Rute possuía para com Noemi, Boaz disse aos seus servos: “Quando estiverem colhendo, tire para ela algumas espigas dos feixes e deixem-nas cair para que ela as recolha.”</w:t>
      </w:r>
    </w:p>
    <w:p w14:paraId="7FE1B8D1" w14:textId="33A67450" w:rsidR="00F01675" w:rsidRDefault="00E062F4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A</w:t>
      </w:r>
      <w:r w:rsidR="00BC1F06">
        <w:rPr>
          <w:rFonts w:ascii="Calibri" w:eastAsia="Calibri" w:hAnsi="Calibri"/>
        </w:rPr>
        <w:t>ssim</w:t>
      </w:r>
      <w:r>
        <w:rPr>
          <w:rFonts w:ascii="Calibri" w:eastAsia="Calibri" w:hAnsi="Calibri"/>
        </w:rPr>
        <w:t>,</w:t>
      </w:r>
      <w:r w:rsidR="00BC1F06">
        <w:rPr>
          <w:rFonts w:ascii="Calibri" w:eastAsia="Calibri" w:hAnsi="Calibri"/>
        </w:rPr>
        <w:t xml:space="preserve"> Rute recolheu na lavoura e levou o que tinha ajuntado para casa.</w:t>
      </w:r>
    </w:p>
    <w:p w14:paraId="117C318D" w14:textId="233C2F05" w:rsidR="00F01675" w:rsidRDefault="00BC1F06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Quando Noemi viu a quantidade, surpreendida, perguntou: “Onde você colheu hoje?”</w:t>
      </w:r>
    </w:p>
    <w:p w14:paraId="64859901" w14:textId="77777777" w:rsidR="00F01675" w:rsidRDefault="00BC1F06">
      <w:pPr>
        <w:spacing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“Trabalhei na lavoura de um homem chamado Boaz”.</w:t>
      </w:r>
    </w:p>
    <w:p w14:paraId="744BB0B3" w14:textId="77777777" w:rsidR="00F01675" w:rsidRDefault="00F01675">
      <w:pPr>
        <w:spacing w:line="276" w:lineRule="auto"/>
      </w:pPr>
    </w:p>
    <w:p w14:paraId="16C6AE1A" w14:textId="77777777" w:rsidR="00F01675" w:rsidRDefault="00BC1F06">
      <w:pPr>
        <w:spacing w:line="276" w:lineRule="auto"/>
      </w:pPr>
      <w:r>
        <w:t xml:space="preserve">Desenho 4 </w:t>
      </w:r>
    </w:p>
    <w:p w14:paraId="5F11E4A6" w14:textId="6CF4CFFE" w:rsidR="00F01675" w:rsidRDefault="00BC1F06">
      <w:pPr>
        <w:spacing w:line="276" w:lineRule="auto"/>
      </w:pPr>
      <w:r>
        <w:t xml:space="preserve">Noemi pensou que seria bom Rute se casar com Boaz. Então, ela instruiu Rute a ir à eira durante a noite para persuadir Boaz a se tornar um parente </w:t>
      </w:r>
      <w:proofErr w:type="spellStart"/>
      <w:r>
        <w:t>remidor</w:t>
      </w:r>
      <w:proofErr w:type="spellEnd"/>
      <w:r>
        <w:t xml:space="preserve"> e para que Rute pudesse se casar com Boaz.</w:t>
      </w:r>
    </w:p>
    <w:p w14:paraId="4C7D9FE7" w14:textId="77777777" w:rsidR="00F01675" w:rsidRDefault="00BC1F06">
      <w:pPr>
        <w:spacing w:line="276" w:lineRule="auto"/>
      </w:pPr>
      <w:r>
        <w:t xml:space="preserve">E Boaz amava Rute, por isso, na presença de vários anciãos da cidade, Boaz casou-se com Rute. </w:t>
      </w:r>
    </w:p>
    <w:p w14:paraId="0A6C3477" w14:textId="77777777" w:rsidR="00F01675" w:rsidRDefault="00F01675">
      <w:pPr>
        <w:spacing w:line="276" w:lineRule="auto"/>
      </w:pPr>
    </w:p>
    <w:p w14:paraId="74258102" w14:textId="77777777" w:rsidR="00F01675" w:rsidRDefault="00BC1F06">
      <w:pPr>
        <w:spacing w:line="276" w:lineRule="auto"/>
      </w:pPr>
      <w:r>
        <w:t>Desenho 5</w:t>
      </w:r>
    </w:p>
    <w:p w14:paraId="5DD32A60" w14:textId="77777777" w:rsidR="00F01675" w:rsidRDefault="00BC1F06">
      <w:pPr>
        <w:spacing w:line="276" w:lineRule="auto"/>
      </w:pPr>
      <w:r>
        <w:t>A partir deste momento, Rute e Noemi viveram felizes, Boaz também.</w:t>
      </w:r>
    </w:p>
    <w:p w14:paraId="090DA06F" w14:textId="2F425059" w:rsidR="00F01675" w:rsidRDefault="00BC1F06">
      <w:pPr>
        <w:spacing w:line="276" w:lineRule="auto"/>
      </w:pPr>
      <w:r>
        <w:lastRenderedPageBreak/>
        <w:t xml:space="preserve">Rute engravidou e teve um filho e lhe deram o nome de Obede, que foi o pai de Jessé, pai de Davi. </w:t>
      </w:r>
    </w:p>
    <w:p w14:paraId="6AD089F4" w14:textId="77777777" w:rsidR="00F01675" w:rsidRDefault="00F01675">
      <w:pPr>
        <w:spacing w:line="276" w:lineRule="auto"/>
      </w:pPr>
    </w:p>
    <w:p w14:paraId="5D49485B" w14:textId="77777777" w:rsidR="00F01675" w:rsidRDefault="00F01675">
      <w:pPr>
        <w:spacing w:line="276" w:lineRule="auto"/>
      </w:pPr>
    </w:p>
    <w:sectPr w:rsidR="00F016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675"/>
    <w:rsid w:val="00BC1F06"/>
    <w:rsid w:val="00E062F4"/>
    <w:rsid w:val="00F01675"/>
    <w:rsid w:val="00F0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D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2020-08-05T20:55:00Z</cp:lastPrinted>
  <dcterms:created xsi:type="dcterms:W3CDTF">2020-06-26T00:56:00Z</dcterms:created>
  <dcterms:modified xsi:type="dcterms:W3CDTF">2020-08-14T17:17:00Z</dcterms:modified>
  <cp:version>0900.0001.01</cp:version>
</cp:coreProperties>
</file>