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lang w:val="pt-BR"/>
        </w:rPr>
      </w:pPr>
      <w:r>
        <w:rPr>
          <w:lang w:val="pt-BR"/>
          <w:rtl w:val="off"/>
        </w:rPr>
        <w:t>TABERNÁCULO DE DEUS</w:t>
      </w:r>
    </w:p>
    <w:p>
      <w:pPr>
        <w:rPr>
          <w:lang w:val="pt-BR"/>
        </w:rPr>
      </w:pPr>
      <w:r>
        <w:rPr>
          <w:lang w:val="pt-BR"/>
        </w:rPr>
        <w:t>Êxodo 26, 40</w: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Desenho 1</w:t>
      </w:r>
    </w:p>
    <w:p>
      <w:pPr>
        <w:rPr>
          <w:lang w:val="pt-BR"/>
        </w:rPr>
      </w:pPr>
      <w:r>
        <w:rPr>
          <w:lang w:val="pt-BR"/>
        </w:rPr>
        <w:t>Moisés e o povo de Israel viviam</w:t>
      </w:r>
      <w:r>
        <w:rPr>
          <w:lang w:val="pt-BR"/>
        </w:rPr>
        <w:t xml:space="preserve"> no deserto</w:t>
      </w:r>
      <w:r>
        <w:rPr>
          <w:lang w:val="pt-BR"/>
        </w:rPr>
        <w:t xml:space="preserve"> depois da saída do Egito</w:t>
      </w:r>
      <w:r>
        <w:rPr>
          <w:lang w:val="pt-BR"/>
        </w:rPr>
        <w:t>. Não tinha</w:t>
      </w:r>
      <w:r>
        <w:rPr>
          <w:lang w:val="pt-BR"/>
        </w:rPr>
        <w:t>m</w:t>
      </w:r>
      <w:r>
        <w:rPr>
          <w:lang w:val="pt-BR"/>
        </w:rPr>
        <w:t xml:space="preserve"> casa nem </w:t>
      </w:r>
      <w:r>
        <w:rPr>
          <w:lang w:val="pt-BR"/>
        </w:rPr>
        <w:t>um templo</w:t>
      </w:r>
      <w:r>
        <w:rPr>
          <w:lang w:val="pt-BR"/>
        </w:rPr>
        <w:t>.</w:t>
      </w:r>
    </w:p>
    <w:p>
      <w:pPr>
        <w:rPr>
          <w:lang w:val="pt-BR"/>
        </w:rPr>
      </w:pPr>
      <w:r>
        <w:rPr>
          <w:lang w:val="pt-BR"/>
        </w:rPr>
        <w:t>Certo dia, d</w:t>
      </w:r>
      <w:r>
        <w:rPr>
          <w:lang w:val="pt-BR"/>
        </w:rPr>
        <w:t>isse Moisés para o povo</w:t>
      </w:r>
      <w:r>
        <w:rPr>
          <w:lang w:val="pt-BR"/>
        </w:rPr>
        <w:t>:</w:t>
      </w:r>
      <w:r>
        <w:rPr>
          <w:lang w:val="pt-BR"/>
        </w:rPr>
        <w:t xml:space="preserve"> “Deus </w:t>
      </w:r>
      <w:r>
        <w:rPr>
          <w:lang w:val="pt-BR"/>
        </w:rPr>
        <w:t>ordenou</w:t>
      </w:r>
      <w:r>
        <w:rPr>
          <w:lang w:val="pt-BR"/>
        </w:rPr>
        <w:t xml:space="preserve"> que construamos um tabernáculo</w:t>
      </w:r>
      <w:r>
        <w:rPr>
          <w:lang w:val="pt-BR"/>
        </w:rPr>
        <w:t xml:space="preserve"> para manifestar a </w:t>
      </w:r>
      <w:r>
        <w:rPr>
          <w:lang w:val="pt-BR"/>
        </w:rPr>
        <w:t>s</w:t>
      </w:r>
      <w:r>
        <w:rPr>
          <w:lang w:val="pt-BR"/>
        </w:rPr>
        <w:t>ua presença em nosso meio</w:t>
      </w:r>
      <w:r>
        <w:rPr>
          <w:lang w:val="pt-BR"/>
        </w:rPr>
        <w:t>. Vamo</w:t>
      </w:r>
      <w:r>
        <w:rPr>
          <w:lang w:val="pt-BR"/>
        </w:rPr>
        <w:t xml:space="preserve">s </w:t>
      </w:r>
      <w:r>
        <w:rPr>
          <w:lang w:val="pt-BR"/>
        </w:rPr>
        <w:t>oferecer os melhores bens que temos para</w:t>
      </w:r>
      <w:r>
        <w:rPr>
          <w:lang w:val="pt-BR"/>
        </w:rPr>
        <w:t xml:space="preserve"> construir</w:t>
      </w:r>
      <w:r>
        <w:rPr>
          <w:lang w:val="pt-BR"/>
        </w:rPr>
        <w:t xml:space="preserve"> a casa de Deus.”</w:t>
      </w:r>
    </w:p>
    <w:p>
      <w:pPr>
        <w:rPr>
          <w:lang w:val="pt-BR"/>
        </w:rPr>
      </w:pPr>
      <w:r>
        <w:rPr>
          <w:lang w:val="pt-BR"/>
        </w:rPr>
        <w:t>Por isso</w:t>
      </w:r>
      <w:r>
        <w:rPr>
          <w:lang w:val="pt-BR"/>
        </w:rPr>
        <w:t>,</w:t>
      </w:r>
      <w:r>
        <w:rPr>
          <w:lang w:val="pt-BR"/>
        </w:rPr>
        <w:t xml:space="preserve"> o povo </w:t>
      </w:r>
      <w:r>
        <w:rPr>
          <w:lang w:val="pt-BR"/>
        </w:rPr>
        <w:t>juntou</w:t>
      </w:r>
      <w:r>
        <w:rPr>
          <w:lang w:val="pt-BR"/>
        </w:rPr>
        <w:t xml:space="preserve"> vários objetos </w:t>
      </w:r>
      <w:r>
        <w:rPr>
          <w:lang w:val="pt-BR"/>
        </w:rPr>
        <w:t>preciosos, como</w:t>
      </w:r>
      <w:r>
        <w:rPr>
          <w:lang w:val="pt-BR"/>
        </w:rPr>
        <w:t xml:space="preserve"> an</w:t>
      </w:r>
      <w:r>
        <w:rPr>
          <w:lang w:val="pt-BR"/>
        </w:rPr>
        <w:t>éis</w:t>
      </w:r>
      <w:r>
        <w:rPr>
          <w:lang w:val="pt-BR"/>
        </w:rPr>
        <w:t>, colar</w:t>
      </w:r>
      <w:r>
        <w:rPr>
          <w:lang w:val="pt-BR"/>
        </w:rPr>
        <w:t>es</w:t>
      </w:r>
      <w:r>
        <w:rPr>
          <w:lang w:val="pt-BR"/>
        </w:rPr>
        <w:t xml:space="preserve"> e brincos</w:t>
      </w:r>
      <w:r>
        <w:rPr>
          <w:lang w:val="pt-BR"/>
        </w:rPr>
        <w:t xml:space="preserve"> de ouro, e o</w:t>
      </w:r>
      <w:r>
        <w:rPr>
          <w:lang w:val="pt-BR"/>
        </w:rPr>
        <w:t>s</w:t>
      </w:r>
      <w:r>
        <w:rPr>
          <w:lang w:val="pt-BR"/>
        </w:rPr>
        <w:t xml:space="preserve"> lev</w:t>
      </w:r>
      <w:r>
        <w:rPr>
          <w:lang w:val="pt-BR"/>
        </w:rPr>
        <w:t>aram</w:t>
      </w:r>
      <w:r>
        <w:rPr>
          <w:lang w:val="pt-BR"/>
        </w:rPr>
        <w:t xml:space="preserve"> para Moisés.</w: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Desenho 2</w:t>
      </w:r>
    </w:p>
    <w:p>
      <w:pPr>
        <w:rPr>
          <w:lang w:val="pt-BR"/>
        </w:rPr>
      </w:pPr>
      <w:r>
        <w:rPr>
          <w:lang w:val="pt-BR"/>
        </w:rPr>
        <w:t xml:space="preserve">Será que o povo ficou feliz em oferecer seus bens para </w:t>
      </w:r>
      <w:r>
        <w:rPr>
          <w:lang w:val="pt-BR"/>
        </w:rPr>
        <w:t xml:space="preserve">construir </w:t>
      </w:r>
      <w:r>
        <w:rPr>
          <w:lang w:val="pt-BR"/>
        </w:rPr>
        <w:t>a casa de Deus? Sim</w:t>
      </w:r>
      <w:r>
        <w:rPr>
          <w:lang w:val="pt-BR"/>
        </w:rPr>
        <w:t>!</w:t>
      </w:r>
      <w:r>
        <w:rPr>
          <w:lang w:val="pt-BR"/>
        </w:rPr>
        <w:t xml:space="preserve"> Eles</w:t>
      </w:r>
      <w:r>
        <w:rPr>
          <w:lang w:val="pt-BR"/>
        </w:rPr>
        <w:t xml:space="preserve"> ofereceram</w:t>
      </w:r>
      <w:r>
        <w:rPr>
          <w:lang w:val="pt-BR"/>
        </w:rPr>
        <w:t xml:space="preserve"> </w:t>
      </w:r>
      <w:r>
        <w:rPr>
          <w:lang w:val="pt-BR"/>
        </w:rPr>
        <w:t>alegremente</w:t>
      </w:r>
      <w:r>
        <w:rPr>
          <w:lang w:val="pt-BR"/>
        </w:rPr>
        <w:t>. Ofereceram mais do que Moisés</w:t>
      </w:r>
      <w:r>
        <w:rPr>
          <w:lang w:val="pt-BR"/>
        </w:rPr>
        <w:t xml:space="preserve"> </w:t>
      </w:r>
      <w:r>
        <w:rPr>
          <w:lang w:val="pt-BR"/>
        </w:rPr>
        <w:t>precisava.</w:t>
      </w:r>
    </w:p>
    <w:p>
      <w:pPr>
        <w:rPr>
          <w:lang w:val="pt-BR"/>
        </w:rPr>
      </w:pPr>
      <w:r>
        <w:rPr>
          <w:lang w:val="pt-BR"/>
        </w:rPr>
        <w:t>“Não precisam trazer mais nada</w:t>
      </w:r>
      <w:r>
        <w:rPr>
          <w:lang w:val="pt-BR"/>
        </w:rPr>
        <w:t>.</w:t>
      </w:r>
      <w:r>
        <w:rPr>
          <w:lang w:val="pt-BR"/>
        </w:rPr>
        <w:t xml:space="preserve"> </w:t>
      </w:r>
      <w:r>
        <w:rPr>
          <w:lang w:val="pt-BR"/>
        </w:rPr>
        <w:t>T</w:t>
      </w:r>
      <w:r>
        <w:rPr>
          <w:lang w:val="pt-BR"/>
        </w:rPr>
        <w:t>emos o suficiente para construir a casa de Deus”</w:t>
      </w:r>
      <w:r>
        <w:rPr>
          <w:lang w:val="pt-BR"/>
        </w:rPr>
        <w:t>,</w:t>
      </w:r>
      <w:r>
        <w:rPr>
          <w:lang w:val="pt-BR"/>
        </w:rPr>
        <w:t xml:space="preserve"> disse Moisés.</w:t>
      </w:r>
    </w:p>
    <w:p>
      <w:pPr>
        <w:rPr>
          <w:lang w:val="pt-BR"/>
        </w:rPr>
      </w:pPr>
      <w:r>
        <w:rPr>
          <w:lang w:val="pt-BR"/>
        </w:rPr>
        <w:t>Eles construíram de acordo com as especifi</w:t>
      </w:r>
      <w:r>
        <w:rPr>
          <w:lang w:val="pt-BR"/>
        </w:rPr>
        <w:t>c</w:t>
      </w:r>
      <w:r>
        <w:rPr>
          <w:lang w:val="pt-BR"/>
        </w:rPr>
        <w:t>ações que receberam diretamente de Deus.</w:t>
      </w:r>
    </w:p>
    <w:p>
      <w:pPr>
        <w:rPr>
          <w:lang w:val="pt-BR"/>
        </w:rPr>
      </w:pPr>
      <w:r>
        <w:rPr>
          <w:lang w:val="pt-BR"/>
        </w:rPr>
        <w:t>Vamos</w:t>
      </w:r>
      <w:r>
        <w:rPr>
          <w:lang w:val="pt-BR"/>
        </w:rPr>
        <w:t xml:space="preserve"> ver como </w:t>
      </w:r>
      <w:r>
        <w:rPr>
          <w:lang w:val="pt-BR"/>
        </w:rPr>
        <w:t>era</w:t>
      </w:r>
      <w:r>
        <w:rPr>
          <w:lang w:val="pt-BR"/>
        </w:rPr>
        <w:t xml:space="preserve"> o tabernáculo?</w: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Desenho 3</w:t>
      </w:r>
    </w:p>
    <w:p>
      <w:pPr>
        <w:rPr>
          <w:lang w:val="pt-BR"/>
        </w:rPr>
      </w:pPr>
      <w:r>
        <w:rPr>
          <w:lang w:val="pt-BR"/>
        </w:rPr>
        <w:t>Veja</w:t>
      </w:r>
      <w:r>
        <w:rPr>
          <w:lang w:val="pt-BR"/>
        </w:rPr>
        <w:t>m!</w:t>
      </w:r>
      <w:r>
        <w:rPr>
          <w:lang w:val="pt-BR"/>
        </w:rPr>
        <w:t xml:space="preserve"> Finalmente está pronto</w:t>
      </w:r>
      <w:r>
        <w:rPr>
          <w:lang w:val="pt-BR"/>
        </w:rPr>
        <w:t>!</w:t>
      </w:r>
      <w:r>
        <w:rPr>
          <w:lang w:val="pt-BR"/>
        </w:rPr>
        <w:t xml:space="preserve"> </w:t>
      </w:r>
      <w:r>
        <w:rPr>
          <w:lang w:val="pt-BR"/>
        </w:rPr>
        <w:t>Esta</w:t>
      </w:r>
      <w:r>
        <w:rPr>
          <w:lang w:val="pt-BR"/>
        </w:rPr>
        <w:t xml:space="preserve"> linda casa de Deus é</w:t>
      </w:r>
      <w:r>
        <w:rPr>
          <w:lang w:val="pt-BR"/>
        </w:rPr>
        <w:t xml:space="preserve"> chamad</w:t>
      </w:r>
      <w:r>
        <w:rPr>
          <w:lang w:val="pt-BR"/>
        </w:rPr>
        <w:t>a</w:t>
      </w:r>
      <w:r>
        <w:rPr>
          <w:lang w:val="pt-BR"/>
        </w:rPr>
        <w:t xml:space="preserve"> de tabernáculo. Tudo</w:t>
      </w:r>
    </w:p>
    <w:p>
      <w:pPr>
        <w:rPr>
          <w:lang w:val="pt-BR"/>
        </w:rPr>
      </w:pPr>
      <w:r>
        <w:rPr>
          <w:lang w:val="pt-BR"/>
        </w:rPr>
        <w:t>foi feito de acordo com a</w:t>
      </w:r>
      <w:r>
        <w:rPr>
          <w:lang w:val="pt-BR"/>
        </w:rPr>
        <w:t>s</w:t>
      </w:r>
      <w:r>
        <w:rPr>
          <w:lang w:val="pt-BR"/>
        </w:rPr>
        <w:t xml:space="preserve"> orde</w:t>
      </w:r>
      <w:r>
        <w:rPr>
          <w:lang w:val="pt-BR"/>
        </w:rPr>
        <w:t>ns</w:t>
      </w:r>
      <w:r>
        <w:rPr>
          <w:lang w:val="pt-BR"/>
        </w:rPr>
        <w:t xml:space="preserve"> de Deus.</w:t>
      </w:r>
    </w:p>
    <w:p>
      <w:pPr>
        <w:rPr>
          <w:lang w:val="pt-BR"/>
        </w:rPr>
      </w:pPr>
      <w:r>
        <w:rPr>
          <w:lang w:val="pt-BR"/>
        </w:rPr>
        <w:t>Vejam como é o interior dela</w:t>
      </w:r>
      <w:r>
        <w:rPr>
          <w:lang w:val="pt-BR"/>
        </w:rPr>
        <w:t>.</w:t>
      </w:r>
      <w:r>
        <w:rPr>
          <w:lang w:val="pt-BR"/>
        </w:rPr>
        <w:t xml:space="preserve"> </w:t>
      </w:r>
      <w:r>
        <w:rPr>
          <w:lang w:val="pt-BR"/>
        </w:rPr>
        <w:t>Havia</w:t>
      </w:r>
      <w:r>
        <w:rPr>
          <w:lang w:val="pt-BR"/>
        </w:rPr>
        <w:t xml:space="preserve"> vários</w:t>
      </w:r>
      <w:r>
        <w:rPr>
          <w:lang w:val="pt-BR"/>
        </w:rPr>
        <w:t xml:space="preserve"> móveis </w:t>
      </w:r>
      <w:r>
        <w:rPr>
          <w:lang w:val="pt-BR"/>
        </w:rPr>
        <w:t xml:space="preserve">e utensílios </w:t>
      </w:r>
      <w:r>
        <w:rPr>
          <w:lang w:val="pt-BR"/>
        </w:rPr>
        <w:t>especiais</w:t>
      </w:r>
      <w:r>
        <w:rPr>
          <w:lang w:val="pt-BR"/>
        </w:rPr>
        <w:t>,</w:t>
      </w:r>
      <w:r>
        <w:rPr>
          <w:lang w:val="pt-BR"/>
        </w:rPr>
        <w:t xml:space="preserve"> </w:t>
      </w:r>
      <w:r>
        <w:rPr>
          <w:lang w:val="pt-BR"/>
        </w:rPr>
        <w:t>t</w:t>
      </w:r>
      <w:r>
        <w:rPr>
          <w:lang w:val="pt-BR"/>
        </w:rPr>
        <w:t>odos feitos</w:t>
      </w:r>
      <w:r>
        <w:rPr>
          <w:lang w:val="pt-BR"/>
        </w:rPr>
        <w:t xml:space="preserve"> de </w:t>
      </w:r>
      <w:r>
        <w:rPr>
          <w:lang w:val="pt-BR"/>
        </w:rPr>
        <w:t>materiais preciosos</w:t>
      </w:r>
      <w:r>
        <w:rPr>
          <w:lang w:val="pt-BR"/>
        </w:rPr>
        <w:t>.</w:t>
      </w:r>
      <w:r>
        <w:rPr>
          <w:lang w:val="pt-BR"/>
        </w:rPr>
        <w:t xml:space="preserve"> A</w:t>
      </w:r>
      <w:r>
        <w:rPr>
          <w:lang w:val="pt-BR"/>
        </w:rPr>
        <w:t xml:space="preserve"> </w:t>
      </w:r>
      <w:r>
        <w:rPr>
          <w:lang w:val="pt-BR"/>
        </w:rPr>
        <w:t>m</w:t>
      </w:r>
      <w:r>
        <w:rPr>
          <w:lang w:val="pt-BR"/>
        </w:rPr>
        <w:t xml:space="preserve">esa </w:t>
      </w:r>
      <w:r>
        <w:rPr>
          <w:lang w:val="pt-BR"/>
        </w:rPr>
        <w:t>dos pães de propiciação</w:t>
      </w:r>
      <w:r>
        <w:rPr>
          <w:lang w:val="pt-BR"/>
        </w:rPr>
        <w:t xml:space="preserve"> era</w:t>
      </w:r>
      <w:r>
        <w:rPr>
          <w:lang w:val="pt-BR"/>
        </w:rPr>
        <w:t xml:space="preserve"> </w:t>
      </w:r>
      <w:r>
        <w:rPr>
          <w:lang w:val="pt-BR"/>
        </w:rPr>
        <w:t>de</w:t>
      </w:r>
      <w:r>
        <w:rPr>
          <w:lang w:val="pt-BR"/>
        </w:rPr>
        <w:t xml:space="preserve"> </w:t>
      </w:r>
      <w:r>
        <w:rPr>
          <w:lang w:val="pt-BR"/>
        </w:rPr>
        <w:t>ouro,</w:t>
      </w:r>
      <w:r>
        <w:rPr>
          <w:lang w:val="pt-BR"/>
        </w:rPr>
        <w:t xml:space="preserve"> o</w:t>
      </w:r>
      <w:r>
        <w:rPr>
          <w:lang w:val="pt-BR"/>
        </w:rPr>
        <w:t xml:space="preserve"> </w:t>
      </w:r>
      <w:r>
        <w:rPr>
          <w:lang w:val="pt-BR"/>
        </w:rPr>
        <w:t>altar do holocausto</w:t>
      </w:r>
      <w:r>
        <w:rPr>
          <w:lang w:val="pt-BR"/>
        </w:rPr>
        <w:t xml:space="preserve"> era</w:t>
      </w:r>
      <w:r>
        <w:rPr>
          <w:lang w:val="pt-BR"/>
        </w:rPr>
        <w:t xml:space="preserve"> de bronze,</w:t>
      </w:r>
      <w:r>
        <w:rPr>
          <w:lang w:val="pt-BR"/>
        </w:rPr>
        <w:t xml:space="preserve"> a</w:t>
      </w:r>
      <w:r>
        <w:rPr>
          <w:lang w:val="pt-BR"/>
        </w:rPr>
        <w:t xml:space="preserve"> bacia</w:t>
      </w:r>
      <w:r>
        <w:rPr>
          <w:lang w:val="pt-BR"/>
        </w:rPr>
        <w:t xml:space="preserve"> era</w:t>
      </w:r>
      <w:r>
        <w:rPr>
          <w:lang w:val="pt-BR"/>
        </w:rPr>
        <w:t xml:space="preserve"> de cobre ou bronze,</w:t>
      </w:r>
      <w:r>
        <w:rPr>
          <w:lang w:val="pt-BR"/>
        </w:rPr>
        <w:t xml:space="preserve"> e a</w:t>
      </w:r>
      <w:r>
        <w:rPr>
          <w:lang w:val="pt-BR"/>
        </w:rPr>
        <w:t xml:space="preserve"> arca da aliança de madeira revestida de ouro, entre outros.</w: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Desenho 4</w:t>
      </w:r>
    </w:p>
    <w:p>
      <w:pPr>
        <w:rPr>
          <w:lang w:val="pt-BR"/>
        </w:rPr>
      </w:pPr>
      <w:r>
        <w:rPr>
          <w:lang w:val="pt-BR"/>
        </w:rPr>
        <w:t>T</w:t>
      </w:r>
      <w:r>
        <w:rPr>
          <w:lang w:val="pt-BR"/>
        </w:rPr>
        <w:t>ermina</w:t>
      </w:r>
      <w:r>
        <w:rPr>
          <w:lang w:val="pt-BR"/>
        </w:rPr>
        <w:t>da</w:t>
      </w:r>
      <w:r>
        <w:rPr>
          <w:lang w:val="pt-BR"/>
        </w:rPr>
        <w:t xml:space="preserve"> </w:t>
      </w:r>
      <w:r>
        <w:rPr>
          <w:lang w:val="pt-BR"/>
        </w:rPr>
        <w:t>a construção</w:t>
      </w:r>
      <w:r>
        <w:rPr>
          <w:lang w:val="pt-BR"/>
        </w:rPr>
        <w:t>, uma nuvem cobriu</w:t>
      </w:r>
      <w:r>
        <w:rPr>
          <w:lang w:val="pt-BR"/>
        </w:rPr>
        <w:t xml:space="preserve"> o tabernáculo</w:t>
      </w:r>
      <w:r>
        <w:rPr>
          <w:lang w:val="pt-BR"/>
        </w:rPr>
        <w:t>. Estava cheio da glória de Deus.</w:t>
      </w:r>
    </w:p>
    <w:p>
      <w:pPr>
        <w:rPr>
          <w:lang w:val="pt-BR"/>
        </w:rPr>
      </w:pPr>
      <w:r>
        <w:rPr>
          <w:lang w:val="pt-BR"/>
        </w:rPr>
        <w:t>Moisés e o povo de Israel sabiam que Deus estava</w:t>
      </w:r>
      <w:r>
        <w:rPr>
          <w:lang w:val="pt-BR"/>
        </w:rPr>
        <w:t xml:space="preserve"> sempre</w:t>
      </w:r>
      <w:r>
        <w:rPr>
          <w:lang w:val="pt-BR"/>
        </w:rPr>
        <w:t xml:space="preserve"> presente</w:t>
      </w:r>
      <w:r>
        <w:rPr>
          <w:lang w:val="pt-BR"/>
        </w:rPr>
        <w:t>,</w:t>
      </w:r>
      <w:r>
        <w:rPr>
          <w:lang w:val="pt-BR"/>
        </w:rPr>
        <w:t xml:space="preserve"> </w:t>
      </w:r>
      <w:r>
        <w:rPr>
          <w:lang w:val="pt-BR"/>
        </w:rPr>
        <w:t>d</w:t>
      </w:r>
      <w:r>
        <w:rPr>
          <w:lang w:val="pt-BR"/>
        </w:rPr>
        <w:t>e dia,</w:t>
      </w:r>
      <w:r>
        <w:rPr>
          <w:lang w:val="pt-BR"/>
        </w:rPr>
        <w:t xml:space="preserve"> pela coluna de nuvem</w:t>
      </w:r>
      <w:r>
        <w:rPr>
          <w:lang w:val="pt-BR"/>
        </w:rPr>
        <w:t>,</w:t>
      </w:r>
      <w:r>
        <w:rPr>
          <w:lang w:val="pt-BR"/>
        </w:rPr>
        <w:t xml:space="preserve"> e</w:t>
      </w:r>
      <w:r>
        <w:rPr>
          <w:lang w:val="pt-BR"/>
        </w:rPr>
        <w:t xml:space="preserve"> de noite,</w:t>
      </w:r>
      <w:r>
        <w:rPr>
          <w:lang w:val="pt-BR"/>
        </w:rPr>
        <w:t xml:space="preserve"> pela coluna de fogo, que cobria</w:t>
      </w:r>
      <w:r>
        <w:rPr>
          <w:lang w:val="pt-BR"/>
        </w:rPr>
        <w:t>m</w:t>
      </w:r>
      <w:r>
        <w:rPr>
          <w:lang w:val="pt-BR"/>
        </w:rPr>
        <w:t xml:space="preserve"> o tabernáculo.</w:t>
      </w: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Desenho 5</w:t>
      </w:r>
    </w:p>
    <w:p>
      <w:pPr>
        <w:rPr>
          <w:lang w:val="pt-BR"/>
        </w:rPr>
      </w:pPr>
      <w:r>
        <w:rPr>
          <w:lang w:val="pt-BR"/>
        </w:rPr>
        <w:t xml:space="preserve">Quando a nuvem </w:t>
      </w:r>
      <w:r>
        <w:rPr>
          <w:lang w:val="pt-BR"/>
        </w:rPr>
        <w:t>se movia</w:t>
      </w:r>
      <w:r>
        <w:rPr>
          <w:lang w:val="pt-BR"/>
        </w:rPr>
        <w:t xml:space="preserve">, o povo </w:t>
      </w:r>
      <w:r>
        <w:rPr>
          <w:lang w:val="pt-BR"/>
        </w:rPr>
        <w:t>caminhava</w:t>
      </w:r>
      <w:r>
        <w:rPr>
          <w:lang w:val="pt-BR"/>
        </w:rPr>
        <w:t>. Eles estavam indo</w:t>
      </w:r>
      <w:r>
        <w:rPr>
          <w:lang w:val="pt-BR"/>
        </w:rPr>
        <w:t xml:space="preserve"> em direção à terra prometida</w:t>
      </w:r>
      <w:r>
        <w:rPr>
          <w:lang w:val="pt-BR"/>
        </w:rPr>
        <w:t>.</w:t>
      </w:r>
      <w:r>
        <w:rPr>
          <w:lang w:val="pt-BR"/>
        </w:rPr>
        <w:t xml:space="preserve"> </w:t>
      </w:r>
      <w:r>
        <w:rPr>
          <w:lang w:val="pt-BR"/>
        </w:rPr>
        <w:t>Porém,</w:t>
      </w:r>
      <w:r>
        <w:rPr>
          <w:lang w:val="pt-BR"/>
        </w:rPr>
        <w:t xml:space="preserve"> qu</w:t>
      </w:r>
      <w:r>
        <w:rPr>
          <w:lang w:val="pt-BR"/>
        </w:rPr>
        <w:t>ando</w:t>
      </w:r>
      <w:r>
        <w:rPr>
          <w:lang w:val="pt-BR"/>
        </w:rPr>
        <w:t xml:space="preserve"> a nuvem</w:t>
      </w:r>
      <w:r>
        <w:rPr>
          <w:lang w:val="pt-BR"/>
        </w:rPr>
        <w:t xml:space="preserve"> </w:t>
      </w:r>
      <w:r>
        <w:rPr>
          <w:lang w:val="pt-BR"/>
        </w:rPr>
        <w:t>não se movia</w:t>
      </w:r>
      <w:r>
        <w:rPr>
          <w:lang w:val="pt-BR"/>
        </w:rPr>
        <w:t>, o povo p</w:t>
      </w:r>
      <w:r>
        <w:rPr>
          <w:lang w:val="pt-BR"/>
        </w:rPr>
        <w:t>ermanecia parado</w:t>
      </w:r>
      <w:r>
        <w:rPr>
          <w:lang w:val="pt-BR"/>
        </w:rPr>
        <w:t xml:space="preserve">. </w:t>
      </w:r>
      <w:r>
        <w:rPr>
          <w:lang w:val="pt-BR"/>
        </w:rPr>
        <w:t>Eles</w:t>
      </w:r>
      <w:r>
        <w:rPr>
          <w:lang w:val="pt-BR"/>
        </w:rPr>
        <w:t xml:space="preserve"> carregavam o tabernáculo</w:t>
      </w:r>
      <w:r>
        <w:rPr>
          <w:lang w:val="pt-BR"/>
        </w:rPr>
        <w:t>,</w:t>
      </w:r>
      <w:r>
        <w:rPr>
          <w:lang w:val="pt-BR"/>
        </w:rPr>
        <w:t xml:space="preserve"> com muito cuidado</w:t>
      </w:r>
      <w:r>
        <w:rPr>
          <w:lang w:val="pt-BR"/>
        </w:rPr>
        <w:t>, para onde quer que fossem</w:t>
      </w:r>
      <w:r>
        <w:rPr>
          <w:lang w:val="pt-BR"/>
        </w:rPr>
        <w:t>.</w: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pt-BR"/>
        </w:rPr>
        <w:t>Tabernáculo</w:t>
      </w:r>
    </w:p>
    <w:p>
      <w:pPr>
        <w:rPr>
          <w:lang w:val="pt-BR"/>
        </w:rPr>
      </w:pPr>
      <w:r>
        <w:rPr>
          <w:lang w:val="pt-BR"/>
        </w:rPr>
        <w:t>1. Também chamado de</w:t>
      </w:r>
      <w:r>
        <w:rPr>
          <w:lang w:val="pt-BR"/>
        </w:rPr>
        <w:t xml:space="preserve"> “santuário” ou “t</w:t>
      </w:r>
      <w:r>
        <w:rPr>
          <w:lang w:val="pt-BR"/>
        </w:rPr>
        <w:t>enda d</w:t>
      </w:r>
      <w:r>
        <w:rPr>
          <w:lang w:val="pt-BR"/>
        </w:rPr>
        <w:t>a congregação”;</w:t>
      </w:r>
    </w:p>
    <w:p>
      <w:pPr>
        <w:rPr>
          <w:lang w:val="pt-BR"/>
        </w:rPr>
      </w:pPr>
      <w:r>
        <w:rPr>
          <w:lang w:val="pt-BR"/>
        </w:rPr>
        <w:t xml:space="preserve">2. </w:t>
      </w:r>
      <w:r>
        <w:rPr>
          <w:lang w:val="pt-BR"/>
        </w:rPr>
        <w:t>Foi um</w:t>
      </w:r>
      <w:r>
        <w:rPr>
          <w:lang w:val="pt-BR"/>
        </w:rPr>
        <w:t xml:space="preserve"> santuário móvel onde Deus </w:t>
      </w:r>
      <w:r>
        <w:rPr>
          <w:lang w:val="pt-BR"/>
        </w:rPr>
        <w:t>permanecia presente;</w:t>
      </w:r>
    </w:p>
    <w:p>
      <w:pPr>
        <w:rPr>
          <w:lang w:val="pt-BR"/>
        </w:rPr>
      </w:pPr>
      <w:r>
        <w:rPr>
          <w:lang w:val="pt-BR"/>
        </w:rPr>
        <w:t xml:space="preserve">3. </w:t>
      </w:r>
      <w:r>
        <w:rPr>
          <w:lang w:val="pt-BR"/>
        </w:rPr>
        <w:t>Era o local de comunhão entre Deus</w:t>
      </w:r>
      <w:r>
        <w:rPr>
          <w:lang w:val="pt-BR"/>
        </w:rPr>
        <w:t xml:space="preserve"> e o</w:t>
      </w:r>
      <w:r>
        <w:rPr>
          <w:lang w:val="pt-BR"/>
        </w:rPr>
        <w:t xml:space="preserve"> seu povo,</w:t>
      </w:r>
      <w:r>
        <w:rPr>
          <w:lang w:val="pt-BR"/>
        </w:rPr>
        <w:t xml:space="preserve"> e </w:t>
      </w:r>
      <w:r>
        <w:rPr>
          <w:lang w:val="pt-BR"/>
        </w:rPr>
        <w:t xml:space="preserve">onde </w:t>
      </w:r>
      <w:r>
        <w:rPr>
          <w:lang w:val="pt-BR"/>
        </w:rPr>
        <w:t>oferta</w:t>
      </w:r>
      <w:r>
        <w:rPr>
          <w:lang w:val="pt-BR"/>
        </w:rPr>
        <w:t>va-se a</w:t>
      </w:r>
      <w:r>
        <w:rPr>
          <w:lang w:val="pt-BR"/>
        </w:rPr>
        <w:t xml:space="preserve"> Deus</w:t>
      </w:r>
      <w:r>
        <w:rPr>
          <w:lang w:val="pt-BR"/>
        </w:rPr>
        <w:t>;</w:t>
      </w:r>
    </w:p>
    <w:p>
      <w:pPr>
        <w:rPr>
          <w:lang w:val="pt-BR"/>
        </w:rPr>
      </w:pPr>
      <w:r>
        <w:rPr>
          <w:lang w:val="pt-BR"/>
        </w:rPr>
        <w:t xml:space="preserve">4. </w:t>
      </w:r>
      <w:r>
        <w:rPr>
          <w:lang w:val="pt-BR"/>
        </w:rPr>
        <w:t>Era onde podiam confessar seus pecados, orar a Deus e oferecer seus sacrifícios;</w:t>
      </w:r>
    </w:p>
    <w:p>
      <w:pPr>
        <w:rPr>
          <w:lang w:val="pt-BR"/>
        </w:rPr>
      </w:pPr>
      <w:r>
        <w:rPr>
          <w:lang w:val="pt-BR"/>
        </w:rPr>
        <w:t xml:space="preserve">5. </w:t>
      </w:r>
      <w:r>
        <w:rPr>
          <w:lang w:val="pt-BR"/>
        </w:rPr>
        <w:t xml:space="preserve">Ficava </w:t>
      </w:r>
      <w:r>
        <w:rPr>
          <w:lang w:val="pt-BR"/>
        </w:rPr>
        <w:t>sempre no m</w:t>
      </w:r>
      <w:r>
        <w:rPr>
          <w:lang w:val="pt-BR"/>
        </w:rPr>
        <w:t>e</w:t>
      </w:r>
      <w:r>
        <w:rPr>
          <w:lang w:val="pt-BR"/>
        </w:rPr>
        <w:t>io d</w:t>
      </w:r>
      <w:r>
        <w:rPr>
          <w:lang w:val="pt-BR"/>
        </w:rPr>
        <w:t>o povo de</w:t>
      </w:r>
      <w:r>
        <w:rPr>
          <w:lang w:val="pt-BR"/>
        </w:rPr>
        <w:t xml:space="preserve"> Israel</w:t>
      </w:r>
      <w:r>
        <w:rPr>
          <w:lang w:val="pt-BR"/>
        </w:rPr>
        <w:t>;</w:t>
      </w:r>
    </w:p>
    <w:p>
      <w:pPr>
        <w:rPr>
          <w:lang w:val="pt-BR"/>
        </w:rPr>
      </w:pPr>
      <w:r>
        <w:rPr>
          <w:lang w:val="pt-BR"/>
        </w:rPr>
        <w:t xml:space="preserve">6. </w:t>
      </w:r>
      <w:r>
        <w:rPr>
          <w:lang w:val="pt-BR"/>
        </w:rPr>
        <w:t>Era sempre d</w:t>
      </w:r>
      <w:r>
        <w:rPr>
          <w:lang w:val="pt-BR"/>
        </w:rPr>
        <w:t>irecionado para</w:t>
      </w:r>
      <w:r>
        <w:rPr>
          <w:lang w:val="pt-BR"/>
        </w:rPr>
        <w:t xml:space="preserve"> </w:t>
      </w:r>
      <w:r>
        <w:rPr>
          <w:lang w:val="pt-BR"/>
        </w:rPr>
        <w:t>o leste</w:t>
      </w:r>
      <w:r>
        <w:rPr>
          <w:lang w:val="pt-BR"/>
        </w:rPr>
        <w:t>, onde nasce o sol.</w:t>
      </w:r>
    </w:p>
    <w:p>
      <w:pPr>
        <w:rPr>
          <w:lang w:val="pt-BR"/>
        </w:rPr>
      </w:pPr>
      <w:r>
        <w:rPr>
          <w:lang w:val="pt-BR"/>
        </w:rPr>
        <w:t>*</w:t>
      </w:r>
      <w:r>
        <w:rPr>
          <w:lang w:val="pt-BR"/>
        </w:rPr>
        <w:t xml:space="preserve"> </w:t>
      </w:r>
      <w:r>
        <w:rPr>
          <w:lang w:val="pt-BR"/>
        </w:rPr>
        <w:t>Havia uma única entrada, apontando para Jesus Cristo, o único caminho para a salvação.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425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zh-TW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">
    <w:name w:val="Normal"/>
    <w:qFormat/>
  </w:style>
  <w:style w:type="character" w:styleId="DefaultParagraphFont">
    <w:name w:val="Default Paragraph Font"/>
    <w:semiHidden/>
    <w:unhideWhenUsed/>
  </w:style>
  <w:style w:type="numbering" w:styleId="NoList">
    <w:name w:val="No List"/>
    <w:semiHidden/>
    <w:unhideWhenUsed/>
  </w:style>
  <w:style w:type="table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함초롬돋움"/>
        <a:font script="Hans" typeface="宋体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함초롬돋움"/>
        <a:font script="Hans" typeface="宋体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heabi</dc:creator>
  <cp:keywords/>
  <dc:description/>
  <cp:lastModifiedBy>heabi</cp:lastModifiedBy>
  <cp:revision>1</cp:revision>
  <dcterms:created xsi:type="dcterms:W3CDTF">2020-04-20T13:57:00Z</dcterms:created>
  <dcterms:modified xsi:type="dcterms:W3CDTF">2020-04-21T18:05:15Z</dcterms:modified>
  <cp:version>0900.0001.01</cp:version>
</cp:coreProperties>
</file>